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D90ED4" w14:textId="64B12B67" w:rsidR="005947C5" w:rsidRDefault="006E1FF1" w:rsidP="006E1FF1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bookmarkStart w:id="0" w:name="_GoBack"/>
      <w:r w:rsidRPr="006E1FF1">
        <w:rPr>
          <w:rFonts w:asciiTheme="majorBidi" w:hAnsiTheme="majorBidi" w:cstheme="majorBidi"/>
          <w:b/>
          <w:bCs/>
          <w:sz w:val="28"/>
          <w:szCs w:val="28"/>
          <w:u w:val="single"/>
        </w:rPr>
        <w:t>Special Surgery(A)</w:t>
      </w:r>
      <w:r w:rsidRPr="006E1FF1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(</w:t>
      </w:r>
      <w:r w:rsidRPr="006E1FF1">
        <w:rPr>
          <w:rFonts w:asciiTheme="majorBidi" w:hAnsiTheme="majorBidi" w:cstheme="majorBidi"/>
          <w:b/>
          <w:bCs/>
          <w:sz w:val="28"/>
          <w:szCs w:val="28"/>
          <w:u w:val="single"/>
        </w:rPr>
        <w:t>SAR.  513</w:t>
      </w:r>
      <w:r w:rsidRPr="006E1FF1">
        <w:rPr>
          <w:rFonts w:asciiTheme="majorBidi" w:hAnsiTheme="majorBidi" w:cstheme="majorBidi"/>
          <w:b/>
          <w:bCs/>
          <w:sz w:val="28"/>
          <w:szCs w:val="28"/>
          <w:u w:val="single"/>
        </w:rPr>
        <w:t>)</w:t>
      </w:r>
    </w:p>
    <w:bookmarkEnd w:id="0"/>
    <w:p w14:paraId="7BDAEC4D" w14:textId="100CD6B6" w:rsidR="006E1FF1" w:rsidRDefault="006E1FF1" w:rsidP="006E1FF1">
      <w:pPr>
        <w:rPr>
          <w:rFonts w:asciiTheme="majorBidi" w:hAnsiTheme="majorBidi" w:cstheme="majorBidi"/>
          <w:b/>
          <w:bCs/>
          <w:sz w:val="28"/>
          <w:szCs w:val="28"/>
        </w:rPr>
      </w:pPr>
      <w:r w:rsidRPr="006E1FF1">
        <w:rPr>
          <w:rFonts w:asciiTheme="majorBidi" w:hAnsiTheme="majorBidi" w:cstheme="majorBidi"/>
          <w:b/>
          <w:bCs/>
          <w:sz w:val="28"/>
          <w:szCs w:val="28"/>
        </w:rPr>
        <w:t>Overall aims of the Course:</w:t>
      </w:r>
    </w:p>
    <w:p w14:paraId="5795BF9C" w14:textId="4A2D698D" w:rsidR="006E1FF1" w:rsidRDefault="006E1FF1" w:rsidP="006E1FF1">
      <w:pPr>
        <w:jc w:val="both"/>
        <w:rPr>
          <w:rFonts w:asciiTheme="majorBidi" w:hAnsiTheme="majorBidi" w:cstheme="majorBidi"/>
          <w:sz w:val="28"/>
          <w:szCs w:val="28"/>
        </w:rPr>
      </w:pPr>
      <w:r w:rsidRPr="006E1FF1">
        <w:rPr>
          <w:rFonts w:asciiTheme="majorBidi" w:hAnsiTheme="majorBidi" w:cstheme="majorBidi"/>
          <w:sz w:val="28"/>
          <w:szCs w:val="28"/>
        </w:rPr>
        <w:t xml:space="preserve">Define, understanding and handling of veterinary dentistry, laparotomy and hernias, </w:t>
      </w:r>
      <w:proofErr w:type="spellStart"/>
      <w:r w:rsidRPr="006E1FF1">
        <w:rPr>
          <w:rFonts w:asciiTheme="majorBidi" w:hAnsiTheme="majorBidi" w:cstheme="majorBidi"/>
          <w:sz w:val="28"/>
          <w:szCs w:val="28"/>
        </w:rPr>
        <w:t>uro</w:t>
      </w:r>
      <w:proofErr w:type="spellEnd"/>
      <w:r w:rsidRPr="006E1FF1">
        <w:rPr>
          <w:rFonts w:asciiTheme="majorBidi" w:hAnsiTheme="majorBidi" w:cstheme="majorBidi"/>
          <w:sz w:val="28"/>
          <w:szCs w:val="28"/>
        </w:rPr>
        <w:t>-genital surgical affections, surgical affections of the esophagus, surgical affections of stomach/rumen/ abomasum and intestine, surgery of Small animal digestive system, affections of the udder and teats, affections of rectum and anus and ear affections.</w:t>
      </w:r>
    </w:p>
    <w:p w14:paraId="4B372BE6" w14:textId="642B29A3" w:rsidR="006E1FF1" w:rsidRPr="006E1FF1" w:rsidRDefault="006E1FF1" w:rsidP="006E1FF1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6E1FF1">
        <w:rPr>
          <w:rFonts w:asciiTheme="majorBidi" w:hAnsiTheme="majorBidi" w:cstheme="majorBidi"/>
          <w:b/>
          <w:bCs/>
          <w:sz w:val="28"/>
          <w:szCs w:val="28"/>
        </w:rPr>
        <w:t>Course contents:</w:t>
      </w:r>
    </w:p>
    <w:p w14:paraId="0AEA8384" w14:textId="77777777" w:rsidR="006E1FF1" w:rsidRPr="006E1FF1" w:rsidRDefault="006E1FF1" w:rsidP="006E1FF1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6E1FF1">
        <w:rPr>
          <w:rFonts w:asciiTheme="majorBidi" w:hAnsiTheme="majorBidi" w:cstheme="majorBidi"/>
          <w:sz w:val="28"/>
          <w:szCs w:val="28"/>
        </w:rPr>
        <w:t xml:space="preserve">Veterinary Dentistry </w:t>
      </w:r>
    </w:p>
    <w:p w14:paraId="4C984244" w14:textId="77777777" w:rsidR="006E1FF1" w:rsidRPr="006E1FF1" w:rsidRDefault="006E1FF1" w:rsidP="006E1FF1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6E1FF1">
        <w:rPr>
          <w:rFonts w:asciiTheme="majorBidi" w:hAnsiTheme="majorBidi" w:cstheme="majorBidi"/>
          <w:sz w:val="28"/>
          <w:szCs w:val="28"/>
        </w:rPr>
        <w:t>Laparotomy and Hernias</w:t>
      </w:r>
    </w:p>
    <w:p w14:paraId="08330479" w14:textId="77777777" w:rsidR="006E1FF1" w:rsidRPr="006E1FF1" w:rsidRDefault="006E1FF1" w:rsidP="006E1FF1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6E1FF1">
        <w:rPr>
          <w:rFonts w:asciiTheme="majorBidi" w:hAnsiTheme="majorBidi" w:cstheme="majorBidi"/>
          <w:sz w:val="28"/>
          <w:szCs w:val="28"/>
        </w:rPr>
        <w:t>Uro</w:t>
      </w:r>
      <w:proofErr w:type="spellEnd"/>
      <w:r w:rsidRPr="006E1FF1">
        <w:rPr>
          <w:rFonts w:asciiTheme="majorBidi" w:hAnsiTheme="majorBidi" w:cstheme="majorBidi"/>
          <w:sz w:val="28"/>
          <w:szCs w:val="28"/>
        </w:rPr>
        <w:t>-genital system affections</w:t>
      </w:r>
    </w:p>
    <w:p w14:paraId="283F3A4D" w14:textId="77777777" w:rsidR="006E1FF1" w:rsidRPr="006E1FF1" w:rsidRDefault="006E1FF1" w:rsidP="006E1FF1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6E1FF1">
        <w:rPr>
          <w:rFonts w:asciiTheme="majorBidi" w:hAnsiTheme="majorBidi" w:cstheme="majorBidi"/>
          <w:sz w:val="28"/>
          <w:szCs w:val="28"/>
        </w:rPr>
        <w:t>Affections of esophagus</w:t>
      </w:r>
    </w:p>
    <w:p w14:paraId="1CAC531F" w14:textId="77777777" w:rsidR="006E1FF1" w:rsidRPr="006E1FF1" w:rsidRDefault="006E1FF1" w:rsidP="006E1FF1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6E1FF1">
        <w:rPr>
          <w:rFonts w:asciiTheme="majorBidi" w:hAnsiTheme="majorBidi" w:cstheme="majorBidi"/>
          <w:sz w:val="28"/>
          <w:szCs w:val="28"/>
        </w:rPr>
        <w:t>Affections of Stomach/Rumen/ Abomasum and Intestine</w:t>
      </w:r>
    </w:p>
    <w:p w14:paraId="19FD9A1D" w14:textId="77777777" w:rsidR="006E1FF1" w:rsidRPr="006E1FF1" w:rsidRDefault="006E1FF1" w:rsidP="006E1FF1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6E1FF1">
        <w:rPr>
          <w:rFonts w:asciiTheme="majorBidi" w:hAnsiTheme="majorBidi" w:cstheme="majorBidi"/>
          <w:sz w:val="28"/>
          <w:szCs w:val="28"/>
        </w:rPr>
        <w:t>Small animal digestive diseases</w:t>
      </w:r>
    </w:p>
    <w:p w14:paraId="310E19CF" w14:textId="77777777" w:rsidR="006E1FF1" w:rsidRPr="006E1FF1" w:rsidRDefault="006E1FF1" w:rsidP="006E1FF1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6E1FF1">
        <w:rPr>
          <w:rFonts w:asciiTheme="majorBidi" w:hAnsiTheme="majorBidi" w:cstheme="majorBidi"/>
          <w:sz w:val="28"/>
          <w:szCs w:val="28"/>
        </w:rPr>
        <w:t>Affections of udder and teat</w:t>
      </w:r>
    </w:p>
    <w:p w14:paraId="0500FAC9" w14:textId="77777777" w:rsidR="006E1FF1" w:rsidRPr="006E1FF1" w:rsidRDefault="006E1FF1" w:rsidP="006E1FF1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6E1FF1">
        <w:rPr>
          <w:rFonts w:asciiTheme="majorBidi" w:hAnsiTheme="majorBidi" w:cstheme="majorBidi"/>
          <w:sz w:val="28"/>
          <w:szCs w:val="28"/>
        </w:rPr>
        <w:t>Affections of rectum and anus.</w:t>
      </w:r>
    </w:p>
    <w:p w14:paraId="66E93A70" w14:textId="11A1A9AB" w:rsidR="006E1FF1" w:rsidRPr="006E1FF1" w:rsidRDefault="006E1FF1" w:rsidP="006E1FF1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6E1FF1">
        <w:rPr>
          <w:rFonts w:asciiTheme="majorBidi" w:hAnsiTheme="majorBidi" w:cstheme="majorBidi"/>
          <w:sz w:val="28"/>
          <w:szCs w:val="28"/>
        </w:rPr>
        <w:t>Ear affections</w:t>
      </w:r>
    </w:p>
    <w:sectPr w:rsidR="006E1FF1" w:rsidRPr="006E1F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672EB"/>
    <w:multiLevelType w:val="hybridMultilevel"/>
    <w:tmpl w:val="C62C1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FF1"/>
    <w:rsid w:val="0005532F"/>
    <w:rsid w:val="004F5652"/>
    <w:rsid w:val="006E1FF1"/>
    <w:rsid w:val="00952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BE910F"/>
  <w15:chartTrackingRefBased/>
  <w15:docId w15:val="{20552DE5-C7E4-4076-A183-7C76231E7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F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Engy Taha</dc:creator>
  <cp:keywords/>
  <dc:description/>
  <cp:lastModifiedBy>Engy Taha</cp:lastModifiedBy>
  <cp:revision>1</cp:revision>
  <dcterms:created xsi:type="dcterms:W3CDTF">2022-01-04T17:08:00Z</dcterms:created>
  <dcterms:modified xsi:type="dcterms:W3CDTF">2022-01-04T17:11:00Z</dcterms:modified>
</cp:coreProperties>
</file>